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F81E893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b/>
          <w:sz w:val="34"/>
          <w:szCs w:val="34"/>
        </w:rPr>
        <w:t>什麼叫相忍為國 ？ 且看飛盤國手王國勳，所走過的天堂路</w:t>
      </w:r>
    </w:p>
    <w:p w14:paraId="65C437DA" w14:textId="77777777" w:rsidR="00ED55ED" w:rsidRPr="005A1EC0" w:rsidRDefault="00ED55ED">
      <w:pPr>
        <w:rPr>
          <w:rFonts w:ascii="標楷體" w:eastAsia="標楷體" w:hAnsi="標楷體" w:cs="微軟正黑體"/>
          <w:b/>
          <w:sz w:val="28"/>
          <w:szCs w:val="28"/>
          <w:highlight w:val="white"/>
        </w:rPr>
      </w:pPr>
    </w:p>
    <w:p w14:paraId="339F8821" w14:textId="77777777" w:rsidR="004F387A" w:rsidRPr="005A1EC0" w:rsidRDefault="00ED55ED">
      <w:pPr>
        <w:rPr>
          <w:rFonts w:ascii="標楷體" w:eastAsia="標楷體" w:hAnsi="標楷體" w:cs="微軟正黑體"/>
          <w:b/>
          <w:sz w:val="28"/>
          <w:szCs w:val="28"/>
        </w:rPr>
      </w:pPr>
      <w:r w:rsidRPr="005A1EC0">
        <w:rPr>
          <w:rFonts w:ascii="標楷體" w:eastAsia="標楷體" w:hAnsi="標楷體" w:cs="微軟正黑體" w:hint="eastAsia"/>
          <w:sz w:val="28"/>
          <w:szCs w:val="28"/>
        </w:rPr>
        <w:t>記者林珈羽</w:t>
      </w:r>
      <w:r w:rsidRPr="005A1EC0">
        <w:rPr>
          <w:rFonts w:ascii="標楷體" w:eastAsia="標楷體" w:hAnsi="標楷體" w:cs="微軟正黑體"/>
          <w:sz w:val="28"/>
          <w:szCs w:val="28"/>
        </w:rPr>
        <w:t xml:space="preserve"> / </w:t>
      </w:r>
      <w:r w:rsidRPr="005A1EC0">
        <w:rPr>
          <w:rFonts w:ascii="標楷體" w:eastAsia="標楷體" w:hAnsi="標楷體" w:cs="微軟正黑體" w:hint="eastAsia"/>
          <w:sz w:val="28"/>
          <w:szCs w:val="28"/>
        </w:rPr>
        <w:t>東吳心理系報導</w:t>
      </w:r>
    </w:p>
    <w:p w14:paraId="0A361CFA" w14:textId="77777777" w:rsidR="00ED55ED" w:rsidRPr="005A1EC0" w:rsidRDefault="00ED55ED">
      <w:pPr>
        <w:rPr>
          <w:rFonts w:ascii="標楷體" w:eastAsia="標楷體" w:hAnsi="標楷體"/>
        </w:rPr>
      </w:pPr>
    </w:p>
    <w:p w14:paraId="59026521" w14:textId="77777777" w:rsidR="004F387A" w:rsidRPr="005A1EC0" w:rsidRDefault="00ED55ED">
      <w:pPr>
        <w:rPr>
          <w:rFonts w:ascii="標楷體" w:eastAsia="標楷體" w:hAnsi="標楷體" w:cs="微軟正黑體"/>
          <w:sz w:val="28"/>
          <w:szCs w:val="28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本屆里約奧運，我國網球好手謝淑薇，比賽開打前夕在臉書拋下震撼彈，表示當她試圖與這次奧會的蔡副主席討論制度的問題時，竟遭拍桌的無禮對待，也讓謝淑薇決心退賽，永不接受國家隊的徵召，不再當委屈的國手。</w:t>
      </w:r>
    </w:p>
    <w:p w14:paraId="4BEE99AD" w14:textId="77777777" w:rsidR="00ED55ED" w:rsidRPr="005A1EC0" w:rsidRDefault="00ED55ED">
      <w:pPr>
        <w:rPr>
          <w:rFonts w:ascii="標楷體" w:eastAsia="標楷體" w:hAnsi="標楷體"/>
        </w:rPr>
      </w:pPr>
    </w:p>
    <w:p w14:paraId="1B8A50E6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謝淑薇事件，帶出政府與台灣社會，對體育政策長期以來的忽略和漠視，這不只關係到一名國手退賽的決定，更重要的是背後一群國手，對國家的心灰意冷。王國勳，是台灣第一位挑戰美國飛盤爭奪賽的國手，然而因為項目冷門，國家幾乎沒有提供任何經費補助與照顧，他克難的處境，已遠超過謝淑薇發難的不被尊重。</w:t>
      </w:r>
    </w:p>
    <w:p w14:paraId="244E533C" w14:textId="77777777" w:rsidR="004F387A" w:rsidRPr="005A1EC0" w:rsidRDefault="004F387A">
      <w:pPr>
        <w:rPr>
          <w:rFonts w:ascii="標楷體" w:eastAsia="標楷體" w:hAnsi="標楷體"/>
        </w:rPr>
      </w:pPr>
    </w:p>
    <w:p w14:paraId="6BDBE9CE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/>
          <w:noProof/>
        </w:rPr>
        <w:drawing>
          <wp:inline distT="114300" distB="114300" distL="114300" distR="114300" wp14:anchorId="4EA350A0" wp14:editId="6A58E922">
            <wp:extent cx="5731200" cy="3822700"/>
            <wp:effectExtent l="0" t="0" r="0" b="0"/>
            <wp:docPr id="4" name="image07.jpg" descr="IMG_9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IMG_982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568D6" w14:textId="77777777" w:rsidR="004F387A" w:rsidRPr="005A1EC0" w:rsidRDefault="004F387A">
      <w:pPr>
        <w:rPr>
          <w:rFonts w:ascii="標楷體" w:eastAsia="標楷體" w:hAnsi="標楷體"/>
        </w:rPr>
      </w:pPr>
    </w:p>
    <w:p w14:paraId="5AB3D44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「要是我的話也一定會做同樣的決定！」三分鐘前，還面帶怯色打開辦公室外門的靦腆男孩，一談及這個議題，立場卻是如此明確與堅定。無論是哪個文化，哪個國家，奧運都是絕大多數運動員終極的理想， 要一路從</w:t>
      </w: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lastRenderedPageBreak/>
        <w:t xml:space="preserve">成為國家代表隊，到拿到奧運入場券，所需要付出的努力是一般人無法想像的，是什麼樣的委屈，會讓一名運動員願意放下自己嘔心瀝血得到的機會，願承受龐大的輿論壓力，只為表達沈痛的失望？ 網球這樣的熱門項目，法網公開賽的冠軍尚且如此，那麼飛盤這樣的冷門項目，在成為國手的道路上又能受到多少照顧？ </w:t>
      </w:r>
    </w:p>
    <w:p w14:paraId="3FE2747D" w14:textId="77777777" w:rsidR="004F387A" w:rsidRPr="005A1EC0" w:rsidRDefault="004F387A">
      <w:pPr>
        <w:rPr>
          <w:rFonts w:ascii="標楷體" w:eastAsia="標楷體" w:hAnsi="標楷體"/>
        </w:rPr>
      </w:pPr>
    </w:p>
    <w:p w14:paraId="6D9BC60F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highlight w:val="white"/>
        </w:rPr>
        <w:t xml:space="preserve"> </w:t>
      </w:r>
    </w:p>
    <w:p w14:paraId="0C0A27D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b/>
          <w:sz w:val="32"/>
          <w:szCs w:val="32"/>
        </w:rPr>
        <w:t>在蔬果的喊賣與過磅之間，拚命擠進夢想的窄門</w:t>
      </w:r>
    </w:p>
    <w:p w14:paraId="7CA5FB8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32"/>
          <w:szCs w:val="32"/>
        </w:rPr>
        <w:t xml:space="preserve"> </w:t>
      </w:r>
    </w:p>
    <w:p w14:paraId="06AE4C66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</w:rPr>
        <w:t>唸的是國立體育大學，未來的選項似乎比起一般大學生，還要一目了然，不是繼續考研究所，就是修教程進入國中小，擔任體育老師。國勳既沒有考研究所，也沒想成為老師，當身邊的大學朋友，早上八點還在掙扎著從床上爬起來晨練，或趕著去上早課，他六點半就到了家樂福，在蔬果的準備與上架中，開始他的一天。</w:t>
      </w:r>
    </w:p>
    <w:p w14:paraId="67B591EF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</w:rPr>
        <w:t xml:space="preserve"> </w:t>
      </w:r>
    </w:p>
    <w:p w14:paraId="3BAC7676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</w:rPr>
        <w:t>體育國手的日常生活該是什麼模樣？ 或許是意氣風發的在賽場上爭光，又或像國外體育界的明星一樣，穿得光鮮亮麗為運動用品拍廣告，出席品牌代言活動？ 但眼前這個大男孩，在他平常的日子裡，是在賣場聲嘶力竭的喊著</w:t>
      </w: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「這區限時出清」「要買要快」，然後默默接過你我揀選的蔬果，用他這時間本應練習躑飛盤的雙手，貼上一個個條碼標籤。</w:t>
      </w:r>
    </w:p>
    <w:p w14:paraId="62495146" w14:textId="2D6E110A" w:rsidR="004F387A" w:rsidRPr="005A1EC0" w:rsidRDefault="00D4340C">
      <w:pPr>
        <w:rPr>
          <w:rFonts w:ascii="標楷體" w:eastAsia="標楷體" w:hAnsi="標楷體"/>
        </w:rPr>
      </w:pPr>
      <w:bookmarkStart w:id="0" w:name="_GoBack"/>
      <w:r w:rsidRPr="005A1EC0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1053466E" wp14:editId="09A8AAAB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285740" cy="3535680"/>
            <wp:effectExtent l="0" t="0" r="0" b="762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1BFE46A" w14:textId="733AAF90" w:rsidR="004F387A" w:rsidRPr="005A1EC0" w:rsidRDefault="004F387A">
      <w:pPr>
        <w:rPr>
          <w:rFonts w:ascii="標楷體" w:eastAsia="標楷體" w:hAnsi="標楷體"/>
        </w:rPr>
      </w:pPr>
    </w:p>
    <w:p w14:paraId="29AA8542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談論到選擇在家樂福的蔬果課打工的原因，國勳直白地說， 「因為它不是以時薪計算，收入穩定，相對較能支撐出國比賽需要的機票花費，與那段時間的開銷」。每個工作天站八九個小時，到了週末假日，國勳不是選擇休息，而是把握唯一可以專心練習的時間，精進自己的技巧。</w:t>
      </w:r>
      <w:r w:rsidRPr="005A1EC0">
        <w:rPr>
          <w:rFonts w:ascii="標楷體" w:eastAsia="標楷體" w:hAnsi="標楷體" w:cs="微軟正黑體"/>
          <w:sz w:val="28"/>
          <w:szCs w:val="28"/>
        </w:rPr>
        <w:t>濟州島飛盤爭奪公開賽及香港飛盤公開賽等競賽的奪冠佳績，也讓國勳上了媒體版面，照片中的他總是穿著國旗色的制服，但細細數來，在大學四年國勳最常穿的，並不是紅藍白交織成的三色戰袍，而是家樂福賣場工作人員的背心，背心上滿是洗不去的汗漬，但這些汗漬也同時是他苦心經營夢想的痕跡。</w:t>
      </w:r>
    </w:p>
    <w:p w14:paraId="0DC70B26" w14:textId="77777777" w:rsidR="004F387A" w:rsidRPr="005A1EC0" w:rsidRDefault="004F387A">
      <w:pPr>
        <w:rPr>
          <w:rFonts w:ascii="標楷體" w:eastAsia="標楷體" w:hAnsi="標楷體"/>
        </w:rPr>
      </w:pPr>
    </w:p>
    <w:p w14:paraId="28035FF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</w:rPr>
        <w:t xml:space="preserve"> </w:t>
      </w:r>
    </w:p>
    <w:p w14:paraId="24843755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b/>
          <w:sz w:val="32"/>
          <w:szCs w:val="32"/>
          <w:highlight w:val="white"/>
        </w:rPr>
        <w:t>「台灣之光」的價值：即便冠軍也沒獎金</w:t>
      </w:r>
    </w:p>
    <w:p w14:paraId="7F4B73BE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b/>
          <w:sz w:val="28"/>
          <w:szCs w:val="28"/>
          <w:highlight w:val="white"/>
        </w:rPr>
        <w:t xml:space="preserve"> </w:t>
      </w:r>
    </w:p>
    <w:p w14:paraId="0CA4454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即將在今年的 12 月前往美國參加 2017 年 AUDL 飛盤爭奪賽的隊伍測試，爭取入選機會，如同籃球界的 NBA，棒球界的 MLB，AUDL 即是世界飛盤爭奪賽的最高殿堂，每個飛盤選手一生夢寐以求的舞台。國勳說，每次一到要出國比賽，踏出海關的那刻，就開始期待著回家的一天。對於運動賽事不暸解的我們，常納悶著為什麼這些優秀的選手總是往國外出走？ 答案很簡單，「我希望藉由站上 AUDL 美國飛盤爭奪賽的機會，用自己最喜愛的事，為台灣爭光，讓世界看見台灣。」台灣還有許多運動項目尚未發展茁壯，很多選手並非永遠的離開，只是想帶更好的視野，回饋人親土親的家鄉。</w:t>
      </w:r>
    </w:p>
    <w:p w14:paraId="15015A3B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highlight w:val="white"/>
        </w:rPr>
        <w:t xml:space="preserve"> </w:t>
      </w:r>
    </w:p>
    <w:p w14:paraId="6FEF42D3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AUDL 本質上還是半職業聯盟，選手薪資只有每場比賽幾十塊美金的出場費，原以為先前比賽的獎金，足夠支撐他這段時間的開銷，沒想到國勳卻笑著回應：「其實在台灣的飛盤比賽，哪怕是國際賽得第一，都是沒有獎金的，我先前工作已存了十萬左右，加上先跟家裡借的十萬，剩餘的三十萬看看能不能在募資平台上湊足。」</w:t>
      </w:r>
      <w:r w:rsidRPr="005A1EC0">
        <w:rPr>
          <w:rFonts w:ascii="標楷體" w:eastAsia="標楷體" w:hAnsi="標楷體" w:cs="微軟正黑體"/>
          <w:sz w:val="28"/>
          <w:szCs w:val="28"/>
        </w:rPr>
        <w:t>那之後怎麼辦？ 這些錢花光了怎麼辦？ 國勳似乎覺察到筆者的疑問，他說本來是想去餐廳或飯館打零工的，但這些工作的時間和比賽是衝突的，因為大學時候唸的是特殊教育，目前暫先規劃去社福機構或社會企業當無薪志工，看未來有沒有機會轉做正職。</w:t>
      </w:r>
    </w:p>
    <w:p w14:paraId="27AFA7F7" w14:textId="77777777" w:rsidR="004F387A" w:rsidRPr="005A1EC0" w:rsidRDefault="004F387A">
      <w:pPr>
        <w:rPr>
          <w:rFonts w:ascii="標楷體" w:eastAsia="標楷體" w:hAnsi="標楷體"/>
        </w:rPr>
      </w:pPr>
    </w:p>
    <w:p w14:paraId="18CB6A87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lastRenderedPageBreak/>
        <w:t>「是什麼讓你這樣的堅持？ 聽起來很不容易。」提問的語氣中可能帶著些許的心疼與辛酸，</w:t>
      </w:r>
      <w:r w:rsidRPr="005A1EC0">
        <w:rPr>
          <w:rFonts w:ascii="標楷體" w:eastAsia="標楷體" w:hAnsi="標楷體" w:cs="微軟正黑體"/>
          <w:sz w:val="28"/>
          <w:szCs w:val="28"/>
        </w:rPr>
        <w:t>國勳堅定地回答道，</w:t>
      </w: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「不辛苦，不要緊的，我想大概就只是因為我愛這個運動，愛這個國家，就這麼簡單」。</w:t>
      </w:r>
    </w:p>
    <w:p w14:paraId="4EC26E92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</w:rPr>
        <w:t xml:space="preserve"> </w:t>
      </w:r>
    </w:p>
    <w:p w14:paraId="1418B35B" w14:textId="77777777" w:rsidR="004F387A" w:rsidRPr="005A1EC0" w:rsidRDefault="004F387A">
      <w:pPr>
        <w:rPr>
          <w:rFonts w:ascii="標楷體" w:eastAsia="標楷體" w:hAnsi="標楷體"/>
        </w:rPr>
      </w:pPr>
    </w:p>
    <w:p w14:paraId="12A55525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b/>
          <w:sz w:val="32"/>
          <w:szCs w:val="32"/>
        </w:rPr>
        <w:t>對台灣就是愛到深處，無怨尤</w:t>
      </w:r>
    </w:p>
    <w:p w14:paraId="6BC030EC" w14:textId="77777777" w:rsidR="004F387A" w:rsidRPr="005A1EC0" w:rsidRDefault="004F387A">
      <w:pPr>
        <w:rPr>
          <w:rFonts w:ascii="標楷體" w:eastAsia="標楷體" w:hAnsi="標楷體"/>
        </w:rPr>
      </w:pPr>
    </w:p>
    <w:p w14:paraId="4721CEB0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「家人一路上都挺尊重我的選擇，但我知道他們同時也蠻擔心的。」</w:t>
      </w:r>
      <w:r w:rsidRPr="005A1EC0">
        <w:rPr>
          <w:rFonts w:ascii="標楷體" w:eastAsia="標楷體" w:hAnsi="標楷體" w:cs="微軟正黑體"/>
          <w:sz w:val="28"/>
          <w:szCs w:val="28"/>
        </w:rPr>
        <w:t>理解實踐夢想對國勳的意義，為免他的人生有所遺憾，家人幾乎是給了他所有的支持與包容，但若挑戰失敗國勳也應允家人，會放下夢想，放下國手的戰袍，回台灣考教程當老師，過著他們所期待那種，簡單</w:t>
      </w:r>
      <w:r w:rsidRPr="005A1EC0">
        <w:rPr>
          <w:rFonts w:ascii="標楷體" w:eastAsia="標楷體" w:hAnsi="標楷體" w:cs="微軟正黑體"/>
          <w:sz w:val="24"/>
          <w:szCs w:val="24"/>
        </w:rPr>
        <w:t>、</w:t>
      </w:r>
      <w:r w:rsidRPr="005A1EC0">
        <w:rPr>
          <w:rFonts w:ascii="標楷體" w:eastAsia="標楷體" w:hAnsi="標楷體" w:cs="微軟正黑體"/>
          <w:sz w:val="28"/>
          <w:szCs w:val="28"/>
        </w:rPr>
        <w:t>平凡的人生。</w:t>
      </w:r>
    </w:p>
    <w:p w14:paraId="770300A3" w14:textId="77777777" w:rsidR="004F387A" w:rsidRPr="005A1EC0" w:rsidRDefault="004F387A">
      <w:pPr>
        <w:rPr>
          <w:rFonts w:ascii="標楷體" w:eastAsia="標楷體" w:hAnsi="標楷體"/>
        </w:rPr>
      </w:pPr>
    </w:p>
    <w:p w14:paraId="493C7117" w14:textId="700D6FCC" w:rsidR="004F387A" w:rsidRPr="005A1EC0" w:rsidRDefault="006336DF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/>
          <w:noProof/>
        </w:rPr>
        <w:drawing>
          <wp:inline distT="0" distB="0" distL="0" distR="0" wp14:anchorId="60B092CB" wp14:editId="34E5D447">
            <wp:extent cx="5361940" cy="360934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B4D35" w14:textId="77777777" w:rsidR="004F387A" w:rsidRPr="005A1EC0" w:rsidRDefault="004F387A">
      <w:pPr>
        <w:rPr>
          <w:rFonts w:ascii="標楷體" w:eastAsia="標楷體" w:hAnsi="標楷體"/>
        </w:rPr>
      </w:pPr>
    </w:p>
    <w:p w14:paraId="485DB987" w14:textId="77777777" w:rsidR="004F387A" w:rsidRPr="005A1EC0" w:rsidRDefault="00ED55ED">
      <w:pPr>
        <w:rPr>
          <w:rFonts w:ascii="標楷體" w:eastAsia="標楷體" w:hAnsi="標楷體"/>
        </w:rPr>
      </w:pPr>
      <w:r w:rsidRPr="005A1EC0">
        <w:rPr>
          <w:rFonts w:ascii="標楷體" w:eastAsia="標楷體" w:hAnsi="標楷體" w:cs="微軟正黑體"/>
          <w:sz w:val="28"/>
          <w:szCs w:val="28"/>
        </w:rPr>
        <w:t>國勳說自己一路走來，在這個領域，不是生來就能跳最高，躑最遠的那種天生的熠熠之星，但他知道台灣的飛盤，需要發展，需要改善，今天，他有機會去到美國，學習他們的技術</w:t>
      </w:r>
      <w:r w:rsidRPr="005A1EC0">
        <w:rPr>
          <w:rFonts w:ascii="標楷體" w:eastAsia="標楷體" w:hAnsi="標楷體" w:cs="微軟正黑體"/>
          <w:sz w:val="24"/>
          <w:szCs w:val="24"/>
        </w:rPr>
        <w:t>、</w:t>
      </w:r>
      <w:r w:rsidRPr="005A1EC0">
        <w:rPr>
          <w:rFonts w:ascii="標楷體" w:eastAsia="標楷體" w:hAnsi="標楷體" w:cs="微軟正黑體"/>
          <w:sz w:val="28"/>
          <w:szCs w:val="28"/>
        </w:rPr>
        <w:t>觀念，甚至是經營模式，然後複製回家鄉，那有什麼理由卻步呢？</w:t>
      </w:r>
      <w:r w:rsidRPr="005A1EC0">
        <w:rPr>
          <w:rFonts w:ascii="標楷體" w:eastAsia="標楷體" w:hAnsi="標楷體" w:cs="微軟正黑體"/>
          <w:sz w:val="28"/>
          <w:szCs w:val="28"/>
          <w:highlight w:val="white"/>
        </w:rPr>
        <w:t>「每個人都有生而在世的使命，我覺得這就是我的。」</w:t>
      </w:r>
      <w:r w:rsidRPr="005A1EC0">
        <w:rPr>
          <w:rFonts w:ascii="標楷體" w:eastAsia="標楷體" w:hAnsi="標楷體" w:cs="微軟正黑體"/>
          <w:sz w:val="28"/>
          <w:szCs w:val="28"/>
        </w:rPr>
        <w:t>這無疑是背水一戰，看著國勳全力以赴的姿態，在他心裡，這個夢想已經不再屬於他個人，所以無論如何，哪怕是條修羅道，都選擇了承擔。</w:t>
      </w:r>
    </w:p>
    <w:sectPr w:rsidR="004F387A" w:rsidRPr="005A1E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4FD53" w14:textId="77777777" w:rsidR="001E23C4" w:rsidRDefault="001E23C4" w:rsidP="005A1EC0">
      <w:pPr>
        <w:spacing w:line="240" w:lineRule="auto"/>
      </w:pPr>
      <w:r>
        <w:separator/>
      </w:r>
    </w:p>
  </w:endnote>
  <w:endnote w:type="continuationSeparator" w:id="0">
    <w:p w14:paraId="3806B3C7" w14:textId="77777777" w:rsidR="001E23C4" w:rsidRDefault="001E23C4" w:rsidP="005A1E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F2FD7" w14:textId="77777777" w:rsidR="001E23C4" w:rsidRDefault="001E23C4" w:rsidP="005A1EC0">
      <w:pPr>
        <w:spacing w:line="240" w:lineRule="auto"/>
      </w:pPr>
      <w:r>
        <w:separator/>
      </w:r>
    </w:p>
  </w:footnote>
  <w:footnote w:type="continuationSeparator" w:id="0">
    <w:p w14:paraId="118683C5" w14:textId="77777777" w:rsidR="001E23C4" w:rsidRDefault="001E23C4" w:rsidP="005A1EC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7A"/>
    <w:rsid w:val="000D1C17"/>
    <w:rsid w:val="001E23C4"/>
    <w:rsid w:val="004F387A"/>
    <w:rsid w:val="005A1EC0"/>
    <w:rsid w:val="006336DF"/>
    <w:rsid w:val="00903DF3"/>
    <w:rsid w:val="00A70AF0"/>
    <w:rsid w:val="00D4340C"/>
    <w:rsid w:val="00ED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827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A1E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1EC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1E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1E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教學資源中心教師教學發展組</cp:lastModifiedBy>
  <cp:revision>5</cp:revision>
  <dcterms:created xsi:type="dcterms:W3CDTF">2016-12-05T00:16:00Z</dcterms:created>
  <dcterms:modified xsi:type="dcterms:W3CDTF">2016-12-05T00:50:00Z</dcterms:modified>
</cp:coreProperties>
</file>